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AA6984">
        <w:rPr>
          <w:sz w:val="26"/>
          <w:szCs w:val="26"/>
        </w:rPr>
        <w:t>684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FB114F">
        <w:rPr>
          <w:sz w:val="26"/>
          <w:szCs w:val="26"/>
        </w:rPr>
        <w:t>2</w:t>
      </w:r>
      <w:r w:rsidRPr="00480A9F">
        <w:rPr>
          <w:sz w:val="26"/>
          <w:szCs w:val="26"/>
        </w:rPr>
        <w:t>/</w:t>
      </w:r>
      <w:r w:rsidR="00AA6984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AA6984">
        <w:rPr>
          <w:sz w:val="26"/>
          <w:szCs w:val="26"/>
        </w:rPr>
        <w:t>17</w:t>
      </w:r>
      <w:r w:rsidRPr="00480A9F">
        <w:rPr>
          <w:sz w:val="26"/>
          <w:szCs w:val="26"/>
        </w:rPr>
        <w:t xml:space="preserve">» </w:t>
      </w:r>
      <w:r w:rsidR="00AA6984">
        <w:rPr>
          <w:sz w:val="26"/>
          <w:szCs w:val="26"/>
        </w:rPr>
        <w:t xml:space="preserve"> июня </w:t>
      </w:r>
      <w:r w:rsidRPr="00480A9F" w:rsidR="007449DA">
        <w:rPr>
          <w:sz w:val="26"/>
          <w:szCs w:val="26"/>
        </w:rPr>
        <w:t>202</w:t>
      </w:r>
      <w:r w:rsidR="00AA6984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19552D">
        <w:rPr>
          <w:sz w:val="26"/>
          <w:szCs w:val="26"/>
        </w:rPr>
        <w:t xml:space="preserve">  </w:t>
      </w:r>
      <w:r w:rsidR="00480A9F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7A5671">
        <w:rPr>
          <w:sz w:val="26"/>
          <w:szCs w:val="26"/>
        </w:rPr>
        <w:t xml:space="preserve">  </w:t>
      </w:r>
      <w:r w:rsidRPr="00480A9F" w:rsidR="0008167C">
        <w:rPr>
          <w:sz w:val="26"/>
          <w:szCs w:val="26"/>
        </w:rPr>
        <w:t>Е.А. Таскаева</w:t>
      </w:r>
      <w:r w:rsidR="007B41AD">
        <w:rPr>
          <w:sz w:val="26"/>
          <w:szCs w:val="26"/>
        </w:rPr>
        <w:t xml:space="preserve"> </w:t>
      </w:r>
      <w:r w:rsidR="007A5671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Тожиева</w:t>
      </w:r>
      <w:r>
        <w:rPr>
          <w:sz w:val="26"/>
          <w:szCs w:val="26"/>
          <w:lang w:eastAsia="en-US"/>
        </w:rPr>
        <w:t xml:space="preserve"> Г</w:t>
      </w:r>
      <w:r w:rsidRPr="00651F9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П</w:t>
      </w:r>
      <w:r w:rsidRPr="00651F97">
        <w:rPr>
          <w:sz w:val="26"/>
          <w:szCs w:val="26"/>
          <w:lang w:eastAsia="en-US"/>
        </w:rPr>
        <w:t>.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651F97"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 года рождения, уроженца</w:t>
      </w:r>
      <w:r>
        <w:rPr>
          <w:sz w:val="26"/>
          <w:szCs w:val="26"/>
          <w:lang w:eastAsia="ru-RU"/>
        </w:rPr>
        <w:t xml:space="preserve"> </w:t>
      </w:r>
      <w:r w:rsidRPr="00651F97">
        <w:rPr>
          <w:sz w:val="26"/>
          <w:szCs w:val="26"/>
          <w:lang w:eastAsia="ru-RU"/>
        </w:rPr>
        <w:t>***</w:t>
      </w:r>
      <w:r>
        <w:rPr>
          <w:sz w:val="26"/>
          <w:szCs w:val="26"/>
          <w:lang w:eastAsia="ru-RU"/>
        </w:rPr>
        <w:t>,</w:t>
      </w:r>
      <w:r w:rsidRPr="00651F9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зарегистрированного и </w:t>
      </w:r>
      <w:r w:rsidRPr="00480A9F" w:rsidR="00CA08FD">
        <w:rPr>
          <w:sz w:val="26"/>
          <w:szCs w:val="26"/>
          <w:lang w:eastAsia="ru-RU"/>
        </w:rPr>
        <w:t xml:space="preserve">проживающего по адресу: </w:t>
      </w:r>
      <w:r w:rsidRPr="00651F97">
        <w:rPr>
          <w:sz w:val="26"/>
          <w:szCs w:val="26"/>
          <w:lang w:eastAsia="ru-RU"/>
        </w:rPr>
        <w:t>***</w:t>
      </w:r>
      <w:r>
        <w:rPr>
          <w:sz w:val="26"/>
          <w:szCs w:val="26"/>
          <w:lang w:eastAsia="ru-RU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="00AA6984">
        <w:rPr>
          <w:sz w:val="26"/>
          <w:szCs w:val="26"/>
        </w:rPr>
        <w:t xml:space="preserve">водительское удостоверение: </w:t>
      </w:r>
      <w:r w:rsidRPr="00651F97"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AA6984">
        <w:rPr>
          <w:color w:val="000000" w:themeColor="text1"/>
          <w:sz w:val="26"/>
          <w:szCs w:val="26"/>
        </w:rPr>
        <w:t>04</w:t>
      </w:r>
      <w:r w:rsidRPr="00480A9F" w:rsidR="002F4CEF">
        <w:rPr>
          <w:color w:val="000000" w:themeColor="text1"/>
          <w:sz w:val="26"/>
          <w:szCs w:val="26"/>
        </w:rPr>
        <w:t>.</w:t>
      </w:r>
      <w:r w:rsidRPr="00480A9F" w:rsidR="003E4E0E">
        <w:rPr>
          <w:color w:val="000000" w:themeColor="text1"/>
          <w:sz w:val="26"/>
          <w:szCs w:val="26"/>
        </w:rPr>
        <w:t>0</w:t>
      </w:r>
      <w:r w:rsidR="00AA6984">
        <w:rPr>
          <w:color w:val="000000" w:themeColor="text1"/>
          <w:sz w:val="26"/>
          <w:szCs w:val="26"/>
        </w:rPr>
        <w:t>6</w:t>
      </w:r>
      <w:r w:rsidRPr="00480A9F" w:rsidR="002F4CEF">
        <w:rPr>
          <w:color w:val="000000" w:themeColor="text1"/>
          <w:sz w:val="26"/>
          <w:szCs w:val="26"/>
        </w:rPr>
        <w:t>.20</w:t>
      </w:r>
      <w:r w:rsidRPr="00480A9F" w:rsidR="0039554A">
        <w:rPr>
          <w:color w:val="000000" w:themeColor="text1"/>
          <w:sz w:val="26"/>
          <w:szCs w:val="26"/>
        </w:rPr>
        <w:t>2</w:t>
      </w:r>
      <w:r w:rsidR="00AA6984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 w:rsidRPr="00651F97">
        <w:rPr>
          <w:color w:val="000000" w:themeColor="text1"/>
          <w:sz w:val="26"/>
          <w:szCs w:val="26"/>
        </w:rPr>
        <w:t>***</w:t>
      </w:r>
      <w:r w:rsidRPr="00480A9F" w:rsidR="00866B1E">
        <w:rPr>
          <w:sz w:val="26"/>
          <w:szCs w:val="26"/>
        </w:rPr>
        <w:t xml:space="preserve">, </w:t>
      </w:r>
      <w:r w:rsidR="00E100D7">
        <w:rPr>
          <w:color w:val="000000" w:themeColor="text1"/>
          <w:sz w:val="26"/>
          <w:szCs w:val="26"/>
        </w:rPr>
        <w:t>Тожиев</w:t>
      </w:r>
      <w:r w:rsidR="00E100D7">
        <w:rPr>
          <w:color w:val="000000" w:themeColor="text1"/>
          <w:sz w:val="26"/>
          <w:szCs w:val="26"/>
        </w:rPr>
        <w:t xml:space="preserve"> Г.П.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 административный штраф в размере </w:t>
      </w:r>
      <w:r w:rsidR="00AA6984">
        <w:rPr>
          <w:color w:val="000000" w:themeColor="text1"/>
          <w:sz w:val="26"/>
          <w:szCs w:val="26"/>
        </w:rPr>
        <w:t>1</w:t>
      </w:r>
      <w:r w:rsidR="00E100D7">
        <w:rPr>
          <w:color w:val="000000" w:themeColor="text1"/>
          <w:sz w:val="26"/>
          <w:szCs w:val="26"/>
        </w:rPr>
        <w:t>500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601CC2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 w:rsidRPr="00651F97">
        <w:rPr>
          <w:color w:val="000000" w:themeColor="text1"/>
          <w:sz w:val="26"/>
          <w:szCs w:val="26"/>
        </w:rPr>
        <w:t>***</w:t>
      </w:r>
      <w:r w:rsidR="00281B7F">
        <w:rPr>
          <w:color w:val="000000" w:themeColor="text1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AA6984">
        <w:rPr>
          <w:color w:val="000000"/>
          <w:sz w:val="26"/>
          <w:szCs w:val="26"/>
        </w:rPr>
        <w:t>22</w:t>
      </w:r>
      <w:r w:rsidRPr="00480A9F" w:rsidR="00AB191C">
        <w:rPr>
          <w:color w:val="000000"/>
          <w:sz w:val="26"/>
          <w:szCs w:val="26"/>
        </w:rPr>
        <w:t>.</w:t>
      </w:r>
      <w:r w:rsidR="00AA6984">
        <w:rPr>
          <w:color w:val="000000"/>
          <w:sz w:val="26"/>
          <w:szCs w:val="26"/>
        </w:rPr>
        <w:t>03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года, вступившим в законную силу </w:t>
      </w:r>
      <w:r w:rsidR="00E100D7">
        <w:rPr>
          <w:color w:val="000000"/>
          <w:sz w:val="26"/>
          <w:szCs w:val="26"/>
        </w:rPr>
        <w:t>0</w:t>
      </w:r>
      <w:r w:rsidR="00AA6984">
        <w:rPr>
          <w:color w:val="000000"/>
          <w:sz w:val="26"/>
          <w:szCs w:val="26"/>
        </w:rPr>
        <w:t>2</w:t>
      </w:r>
      <w:r w:rsidRPr="00480A9F" w:rsidR="0079000D">
        <w:rPr>
          <w:color w:val="000000"/>
          <w:sz w:val="26"/>
          <w:szCs w:val="26"/>
        </w:rPr>
        <w:t>.</w:t>
      </w:r>
      <w:r w:rsidR="00AA6984">
        <w:rPr>
          <w:color w:val="000000"/>
          <w:sz w:val="26"/>
          <w:szCs w:val="26"/>
        </w:rPr>
        <w:t>04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</w:t>
      </w:r>
      <w:r w:rsidR="00281B7F">
        <w:rPr>
          <w:color w:val="000000"/>
          <w:sz w:val="26"/>
          <w:szCs w:val="26"/>
        </w:rPr>
        <w:t>.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="00E100D7">
        <w:rPr>
          <w:rFonts w:ascii="Times New Roman" w:hAnsi="Times New Roman" w:cs="Times New Roman"/>
          <w:color w:val="000000"/>
          <w:sz w:val="26"/>
          <w:szCs w:val="26"/>
        </w:rPr>
        <w:t>Тожиев Г.П.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</w:t>
      </w:r>
      <w:r w:rsidRPr="00814CF5">
        <w:rPr>
          <w:rFonts w:ascii="Times New Roman" w:hAnsi="Times New Roman" w:cs="Times New Roman"/>
          <w:color w:val="000000"/>
          <w:sz w:val="26"/>
          <w:szCs w:val="26"/>
        </w:rPr>
        <w:t xml:space="preserve">не явился, </w:t>
      </w:r>
      <w:r w:rsidR="00AA6984">
        <w:rPr>
          <w:rFonts w:ascii="Times New Roman" w:hAnsi="Times New Roman" w:cs="Times New Roman"/>
          <w:color w:val="000000"/>
          <w:sz w:val="26"/>
          <w:szCs w:val="26"/>
        </w:rPr>
        <w:t xml:space="preserve">от него поступило заявление, просит рассмотреть дело в его отсутствие, с </w:t>
      </w:r>
      <w:r w:rsidR="00CD1B64">
        <w:rPr>
          <w:rFonts w:ascii="Times New Roman" w:hAnsi="Times New Roman" w:cs="Times New Roman"/>
          <w:color w:val="000000"/>
          <w:sz w:val="26"/>
          <w:szCs w:val="26"/>
        </w:rPr>
        <w:t>правонарушением</w:t>
      </w:r>
      <w:r w:rsidR="00AA6984">
        <w:rPr>
          <w:rFonts w:ascii="Times New Roman" w:hAnsi="Times New Roman" w:cs="Times New Roman"/>
          <w:color w:val="000000"/>
          <w:sz w:val="26"/>
          <w:szCs w:val="26"/>
        </w:rPr>
        <w:t xml:space="preserve"> согласен.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E100D7">
        <w:rPr>
          <w:rFonts w:ascii="Times New Roman" w:hAnsi="Times New Roman" w:cs="Times New Roman"/>
          <w:color w:val="000000"/>
          <w:sz w:val="26"/>
          <w:szCs w:val="26"/>
        </w:rPr>
        <w:t>Тожиева Г.П.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в его отсутствие.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E100D7">
        <w:rPr>
          <w:rFonts w:ascii="Times New Roman" w:hAnsi="Times New Roman" w:cs="Times New Roman"/>
          <w:color w:val="000000" w:themeColor="text1"/>
          <w:sz w:val="26"/>
          <w:szCs w:val="26"/>
        </w:rPr>
        <w:t>Тожиева Г.П.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Pr="00651F97">
        <w:rPr>
          <w:color w:val="000000"/>
          <w:sz w:val="26"/>
          <w:szCs w:val="26"/>
        </w:rPr>
        <w:t>***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AA6984">
        <w:rPr>
          <w:sz w:val="26"/>
          <w:szCs w:val="26"/>
        </w:rPr>
        <w:t>06</w:t>
      </w:r>
      <w:r w:rsidRPr="00480A9F">
        <w:rPr>
          <w:sz w:val="26"/>
          <w:szCs w:val="26"/>
        </w:rPr>
        <w:t>.</w:t>
      </w:r>
      <w:r w:rsidR="00AA6984">
        <w:rPr>
          <w:sz w:val="26"/>
          <w:szCs w:val="26"/>
        </w:rPr>
        <w:t>06</w:t>
      </w:r>
      <w:r w:rsidRPr="00480A9F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sz w:val="26"/>
          <w:szCs w:val="26"/>
        </w:rPr>
        <w:t xml:space="preserve"> г., согласно которому, </w:t>
      </w:r>
      <w:r w:rsidR="00E100D7">
        <w:rPr>
          <w:color w:val="000000" w:themeColor="text1"/>
          <w:sz w:val="26"/>
          <w:szCs w:val="26"/>
        </w:rPr>
        <w:t>Тожиев Г.П.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</w:t>
      </w:r>
      <w:r w:rsidR="0036647F">
        <w:rPr>
          <w:sz w:val="26"/>
          <w:szCs w:val="26"/>
        </w:rPr>
        <w:t>новленный срок не уплатил штраф</w:t>
      </w:r>
      <w:r w:rsidRPr="00480A9F">
        <w:rPr>
          <w:sz w:val="26"/>
          <w:szCs w:val="26"/>
        </w:rPr>
        <w:t>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AA6984" w:rsidR="00AA6984">
        <w:rPr>
          <w:color w:val="000000"/>
          <w:sz w:val="26"/>
          <w:szCs w:val="26"/>
        </w:rPr>
        <w:t>№</w:t>
      </w:r>
      <w:r w:rsidRPr="00651F97">
        <w:rPr>
          <w:color w:val="000000"/>
          <w:sz w:val="26"/>
          <w:szCs w:val="26"/>
        </w:rPr>
        <w:t>***</w:t>
      </w:r>
      <w:r>
        <w:rPr>
          <w:color w:val="000000"/>
          <w:sz w:val="26"/>
          <w:szCs w:val="26"/>
        </w:rPr>
        <w:t xml:space="preserve"> от 22.03.2024 </w:t>
      </w:r>
      <w:r w:rsidRPr="0036647F" w:rsidR="0036647F">
        <w:rPr>
          <w:color w:val="000000"/>
          <w:sz w:val="26"/>
          <w:szCs w:val="26"/>
        </w:rPr>
        <w:t>года</w:t>
      </w:r>
      <w:r w:rsidRPr="00480A9F">
        <w:rPr>
          <w:sz w:val="26"/>
          <w:szCs w:val="26"/>
        </w:rPr>
        <w:t xml:space="preserve">, из которого следует, что </w:t>
      </w:r>
      <w:r w:rsidR="00E100D7">
        <w:rPr>
          <w:color w:val="000000" w:themeColor="text1"/>
          <w:sz w:val="26"/>
          <w:szCs w:val="26"/>
        </w:rPr>
        <w:t>Тожиев Г.П.</w:t>
      </w:r>
      <w:r w:rsidRPr="00480A9F">
        <w:rPr>
          <w:sz w:val="26"/>
          <w:szCs w:val="26"/>
        </w:rPr>
        <w:t xml:space="preserve">, был подвергнут административному наказанию, предусмотренному </w:t>
      </w:r>
      <w:r w:rsidRPr="00480A9F" w:rsidR="0008167C">
        <w:rPr>
          <w:sz w:val="26"/>
          <w:szCs w:val="26"/>
        </w:rPr>
        <w:t>ч.</w:t>
      </w:r>
      <w:r w:rsidR="00AA6984">
        <w:rPr>
          <w:sz w:val="26"/>
          <w:szCs w:val="26"/>
        </w:rPr>
        <w:t>1</w:t>
      </w:r>
      <w:r w:rsidRPr="00480A9F" w:rsidR="00D259E7">
        <w:rPr>
          <w:sz w:val="26"/>
          <w:szCs w:val="26"/>
        </w:rPr>
        <w:t xml:space="preserve"> </w:t>
      </w:r>
      <w:r w:rsidRPr="00480A9F" w:rsidR="00460266">
        <w:rPr>
          <w:sz w:val="26"/>
          <w:szCs w:val="26"/>
        </w:rPr>
        <w:t>ст.</w:t>
      </w:r>
      <w:r w:rsidRPr="00480A9F">
        <w:rPr>
          <w:sz w:val="26"/>
          <w:szCs w:val="26"/>
        </w:rPr>
        <w:t>12.</w:t>
      </w:r>
      <w:r w:rsidR="00AA6984">
        <w:rPr>
          <w:sz w:val="26"/>
          <w:szCs w:val="26"/>
        </w:rPr>
        <w:t>15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AA6984">
        <w:rPr>
          <w:sz w:val="26"/>
          <w:szCs w:val="26"/>
        </w:rPr>
        <w:t>1</w:t>
      </w:r>
      <w:r w:rsidR="00E100D7">
        <w:rPr>
          <w:sz w:val="26"/>
          <w:szCs w:val="26"/>
        </w:rPr>
        <w:t>50</w:t>
      </w:r>
      <w:r w:rsidR="0036647F">
        <w:rPr>
          <w:sz w:val="26"/>
          <w:szCs w:val="26"/>
        </w:rPr>
        <w:t>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AA6984">
        <w:rPr>
          <w:sz w:val="26"/>
          <w:szCs w:val="26"/>
        </w:rPr>
        <w:t>02</w:t>
      </w:r>
      <w:r w:rsidRPr="00480A9F">
        <w:rPr>
          <w:sz w:val="26"/>
          <w:szCs w:val="26"/>
        </w:rPr>
        <w:t>.</w:t>
      </w:r>
      <w:r w:rsidR="00EA2386">
        <w:rPr>
          <w:sz w:val="26"/>
          <w:szCs w:val="26"/>
        </w:rPr>
        <w:t>04</w:t>
      </w:r>
      <w:r w:rsidRPr="00480A9F" w:rsidR="00033E10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DC04FE" w:rsidRPr="00480A9F" w:rsidP="00DC04F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карточкой </w:t>
      </w:r>
      <w:r w:rsidR="0036647F">
        <w:rPr>
          <w:sz w:val="26"/>
          <w:szCs w:val="26"/>
        </w:rPr>
        <w:t>учета ТС;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реестром правонарушений;</w:t>
      </w:r>
    </w:p>
    <w:p w:rsidR="0036647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- сведениями</w:t>
      </w:r>
      <w:r w:rsidRPr="00480A9F">
        <w:rPr>
          <w:sz w:val="26"/>
          <w:szCs w:val="26"/>
        </w:rPr>
        <w:t xml:space="preserve">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Pr="00AA6984" w:rsidR="00AA6984">
        <w:rPr>
          <w:sz w:val="26"/>
          <w:szCs w:val="26"/>
        </w:rPr>
        <w:t>№</w:t>
      </w:r>
      <w:r w:rsidRPr="00651F97">
        <w:rPr>
          <w:sz w:val="26"/>
          <w:szCs w:val="26"/>
        </w:rPr>
        <w:t>***</w:t>
      </w:r>
      <w:r w:rsidRPr="00AA6984" w:rsidR="00AA6984">
        <w:rPr>
          <w:sz w:val="26"/>
          <w:szCs w:val="26"/>
        </w:rPr>
        <w:t xml:space="preserve"> от 22.03.2024 </w:t>
      </w:r>
      <w:r w:rsidRPr="0036647F">
        <w:rPr>
          <w:sz w:val="26"/>
          <w:szCs w:val="26"/>
        </w:rPr>
        <w:t xml:space="preserve">года </w:t>
      </w:r>
      <w:r w:rsidR="00AA6984">
        <w:rPr>
          <w:color w:val="000000"/>
          <w:sz w:val="26"/>
          <w:szCs w:val="26"/>
        </w:rPr>
        <w:t>оплачен позже установленного законом срока 16.06.2024г.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В соответствии со ст. 32.2 КоАП РФ, административный штраф должен быть уплачен лицом, привлеченным к админис</w:t>
      </w:r>
      <w:r w:rsidRPr="00480A9F">
        <w:rPr>
          <w:sz w:val="26"/>
          <w:szCs w:val="26"/>
        </w:rPr>
        <w:t>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</w:t>
      </w:r>
      <w:r w:rsidRPr="00480A9F">
        <w:rPr>
          <w:sz w:val="26"/>
          <w:szCs w:val="26"/>
        </w:rPr>
        <w:t>осится или перечисляется лицом, привлеченным к административной ответственности, в банк.</w:t>
      </w:r>
    </w:p>
    <w:p w:rsidR="0079000D" w:rsidRPr="00AA6984" w:rsidP="00AA698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E100D7">
        <w:rPr>
          <w:color w:val="000000" w:themeColor="text1"/>
          <w:sz w:val="26"/>
          <w:szCs w:val="26"/>
        </w:rPr>
        <w:t>Тожиевым Г.П.</w:t>
      </w:r>
      <w:r w:rsidRPr="00480A9F" w:rsidR="00110AD0">
        <w:rPr>
          <w:color w:val="000000" w:themeColor="text1"/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 xml:space="preserve">являлось </w:t>
      </w:r>
      <w:r w:rsidR="00AA6984">
        <w:rPr>
          <w:color w:val="000000"/>
          <w:sz w:val="26"/>
          <w:szCs w:val="26"/>
        </w:rPr>
        <w:t>03</w:t>
      </w:r>
      <w:r w:rsidRPr="00480A9F">
        <w:rPr>
          <w:color w:val="000000"/>
          <w:sz w:val="26"/>
          <w:szCs w:val="26"/>
        </w:rPr>
        <w:t>.</w:t>
      </w:r>
      <w:r w:rsidRPr="00480A9F" w:rsidR="003E4E0E">
        <w:rPr>
          <w:color w:val="000000"/>
          <w:sz w:val="26"/>
          <w:szCs w:val="26"/>
        </w:rPr>
        <w:t>0</w:t>
      </w:r>
      <w:r w:rsidR="00AA6984">
        <w:rPr>
          <w:color w:val="000000"/>
          <w:sz w:val="26"/>
          <w:szCs w:val="26"/>
        </w:rPr>
        <w:t>6</w:t>
      </w:r>
      <w:r w:rsidRPr="00480A9F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 xml:space="preserve"> года. </w:t>
      </w:r>
      <w:r w:rsidR="00AA6984">
        <w:rPr>
          <w:color w:val="000000"/>
          <w:sz w:val="26"/>
          <w:szCs w:val="26"/>
        </w:rPr>
        <w:t xml:space="preserve">Штраф оплачен позже </w:t>
      </w:r>
      <w:r w:rsidR="00AA6984">
        <w:rPr>
          <w:color w:val="000000"/>
          <w:sz w:val="26"/>
          <w:szCs w:val="26"/>
        </w:rPr>
        <w:t>установленного законом срока 16.06.2024г.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E100D7">
        <w:rPr>
          <w:color w:val="000000" w:themeColor="text1"/>
          <w:sz w:val="26"/>
          <w:szCs w:val="26"/>
        </w:rPr>
        <w:t>Тожиева Г.П.</w:t>
      </w:r>
      <w:r w:rsidRPr="00480A9F" w:rsidR="003E4E0E">
        <w:rPr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79000D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На основании изложенного и ру</w:t>
      </w:r>
      <w:r w:rsidRPr="00480A9F">
        <w:rPr>
          <w:sz w:val="26"/>
          <w:szCs w:val="26"/>
        </w:rPr>
        <w:t xml:space="preserve">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79000D" w:rsidRPr="00480A9F" w:rsidP="0079000D">
      <w:pPr>
        <w:ind w:right="-1"/>
        <w:jc w:val="center"/>
        <w:rPr>
          <w:sz w:val="26"/>
          <w:szCs w:val="26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Тожиева</w:t>
      </w:r>
      <w:r>
        <w:rPr>
          <w:sz w:val="26"/>
          <w:szCs w:val="26"/>
        </w:rPr>
        <w:t xml:space="preserve"> Г.</w:t>
      </w:r>
      <w:r w:rsidRPr="00E100D7">
        <w:rPr>
          <w:sz w:val="26"/>
          <w:szCs w:val="26"/>
        </w:rPr>
        <w:t>П</w:t>
      </w:r>
      <w:r w:rsidRPr="00651F97">
        <w:rPr>
          <w:sz w:val="26"/>
          <w:szCs w:val="26"/>
        </w:rPr>
        <w:t>.</w:t>
      </w:r>
      <w:r w:rsidRPr="00E100D7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>в двукратном размере суммы неуплаченного штрафа, что в денежном выражении со</w:t>
      </w:r>
      <w:r w:rsidRPr="00480A9F">
        <w:rPr>
          <w:sz w:val="26"/>
          <w:szCs w:val="26"/>
        </w:rPr>
        <w:t xml:space="preserve">ставляет </w:t>
      </w:r>
      <w:r w:rsidR="00AA6984">
        <w:rPr>
          <w:sz w:val="26"/>
          <w:szCs w:val="26"/>
        </w:rPr>
        <w:t>3</w:t>
      </w:r>
      <w:r w:rsidR="0036647F">
        <w:rPr>
          <w:sz w:val="26"/>
          <w:szCs w:val="26"/>
        </w:rPr>
        <w:t xml:space="preserve"> </w:t>
      </w:r>
      <w:r w:rsidR="00384345">
        <w:rPr>
          <w:sz w:val="26"/>
          <w:szCs w:val="26"/>
        </w:rPr>
        <w:t>000</w:t>
      </w:r>
      <w:r w:rsidRPr="00480A9F">
        <w:rPr>
          <w:sz w:val="26"/>
          <w:szCs w:val="26"/>
        </w:rPr>
        <w:t xml:space="preserve"> (</w:t>
      </w:r>
      <w:r w:rsidR="00AA6984">
        <w:rPr>
          <w:sz w:val="26"/>
          <w:szCs w:val="26"/>
        </w:rPr>
        <w:t xml:space="preserve">три </w:t>
      </w:r>
      <w:r w:rsidRPr="00480A9F" w:rsidR="00480A9F">
        <w:rPr>
          <w:sz w:val="26"/>
          <w:szCs w:val="26"/>
        </w:rPr>
        <w:t>тысяч</w:t>
      </w:r>
      <w:r w:rsidR="00AA6984">
        <w:rPr>
          <w:sz w:val="26"/>
          <w:szCs w:val="26"/>
        </w:rPr>
        <w:t>и</w:t>
      </w:r>
      <w:r w:rsidRPr="00480A9F">
        <w:rPr>
          <w:sz w:val="26"/>
          <w:szCs w:val="26"/>
        </w:rPr>
        <w:t>) рублей.</w:t>
      </w:r>
    </w:p>
    <w:p w:rsidR="00CA08FD" w:rsidRPr="00814CF5" w:rsidP="00CA08FD">
      <w:pPr>
        <w:ind w:firstLine="709"/>
        <w:jc w:val="both"/>
        <w:rPr>
          <w:color w:val="FF0000"/>
          <w:sz w:val="26"/>
          <w:szCs w:val="26"/>
        </w:rPr>
      </w:pPr>
      <w:r w:rsidRPr="00D728C5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</w:t>
      </w:r>
      <w:r w:rsidRPr="00D728C5">
        <w:rPr>
          <w:sz w:val="26"/>
          <w:szCs w:val="26"/>
        </w:rPr>
        <w:t>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</w:t>
      </w:r>
      <w:r w:rsidRPr="00D728C5">
        <w:rPr>
          <w:sz w:val="26"/>
          <w:szCs w:val="26"/>
        </w:rPr>
        <w:t>874000 КБК 720116012</w:t>
      </w:r>
      <w:r w:rsidR="00AA6984">
        <w:rPr>
          <w:sz w:val="26"/>
          <w:szCs w:val="26"/>
        </w:rPr>
        <w:t>03019000140 УИН 0412365400385006842420171.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814CF5">
        <w:rPr>
          <w:sz w:val="26"/>
          <w:szCs w:val="26"/>
        </w:rPr>
        <w:t xml:space="preserve"> Административный штраф подлежит уплате не</w:t>
      </w:r>
      <w:r w:rsidRPr="00480A9F">
        <w:rPr>
          <w:sz w:val="26"/>
          <w:szCs w:val="26"/>
        </w:rPr>
        <w:t xml:space="preserve">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</w:t>
      </w:r>
      <w:r w:rsidRPr="00480A9F">
        <w:rPr>
          <w:sz w:val="26"/>
          <w:szCs w:val="26"/>
        </w:rPr>
        <w:t>я постановления, предусмотренных статьей 31.5 Кодекса Российской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</w:t>
      </w:r>
      <w:r w:rsidRPr="00480A9F">
        <w:rPr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</w:t>
      </w:r>
      <w:r w:rsidRPr="00480A9F">
        <w:rPr>
          <w:sz w:val="26"/>
          <w:szCs w:val="26"/>
        </w:rPr>
        <w:t xml:space="preserve">тановление может быть опротестовано прокурором.  </w:t>
      </w:r>
    </w:p>
    <w:p w:rsidR="00C1486A" w:rsidRPr="00480A9F" w:rsidP="00813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51F97" w:rsidRPr="00480A9F" w:rsidP="00651F97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C1486A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E109F7" w:rsidRPr="00480A9F" w:rsidP="00C1486A">
      <w:pPr>
        <w:widowControl w:val="0"/>
        <w:shd w:val="clear" w:color="auto" w:fill="FFFFFF"/>
        <w:autoSpaceDE w:val="0"/>
        <w:ind w:right="-1"/>
        <w:rPr>
          <w:sz w:val="22"/>
          <w:szCs w:val="22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10434E"/>
    <w:rsid w:val="00110AD0"/>
    <w:rsid w:val="00122895"/>
    <w:rsid w:val="00164EBE"/>
    <w:rsid w:val="00167B06"/>
    <w:rsid w:val="00173347"/>
    <w:rsid w:val="0019552D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1B7F"/>
    <w:rsid w:val="002876A7"/>
    <w:rsid w:val="002B64B2"/>
    <w:rsid w:val="002C42AF"/>
    <w:rsid w:val="002D45FB"/>
    <w:rsid w:val="002E05FC"/>
    <w:rsid w:val="002E2578"/>
    <w:rsid w:val="002F2306"/>
    <w:rsid w:val="002F39EB"/>
    <w:rsid w:val="002F4CEF"/>
    <w:rsid w:val="002F73C4"/>
    <w:rsid w:val="003036CD"/>
    <w:rsid w:val="0030504E"/>
    <w:rsid w:val="0033681F"/>
    <w:rsid w:val="00351231"/>
    <w:rsid w:val="00354549"/>
    <w:rsid w:val="0036647F"/>
    <w:rsid w:val="00382EAA"/>
    <w:rsid w:val="00384345"/>
    <w:rsid w:val="0039554A"/>
    <w:rsid w:val="003A27B2"/>
    <w:rsid w:val="003A4B61"/>
    <w:rsid w:val="003E17EF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01CC2"/>
    <w:rsid w:val="0063566D"/>
    <w:rsid w:val="0065042E"/>
    <w:rsid w:val="00651F97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35CC"/>
    <w:rsid w:val="008147F1"/>
    <w:rsid w:val="00814CF5"/>
    <w:rsid w:val="008209CC"/>
    <w:rsid w:val="00825FCB"/>
    <w:rsid w:val="00844852"/>
    <w:rsid w:val="00855729"/>
    <w:rsid w:val="00865C4E"/>
    <w:rsid w:val="00866B1E"/>
    <w:rsid w:val="0087005D"/>
    <w:rsid w:val="0089679D"/>
    <w:rsid w:val="008B0E5A"/>
    <w:rsid w:val="008B2F6F"/>
    <w:rsid w:val="008D0BB8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A61F1"/>
    <w:rsid w:val="00AA6984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D1B64"/>
    <w:rsid w:val="00CE1E7C"/>
    <w:rsid w:val="00D22445"/>
    <w:rsid w:val="00D259E7"/>
    <w:rsid w:val="00D31CA5"/>
    <w:rsid w:val="00D47E8A"/>
    <w:rsid w:val="00D727F1"/>
    <w:rsid w:val="00D728C5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0D7"/>
    <w:rsid w:val="00E109F7"/>
    <w:rsid w:val="00E215B7"/>
    <w:rsid w:val="00E6167F"/>
    <w:rsid w:val="00E71D05"/>
    <w:rsid w:val="00E737F2"/>
    <w:rsid w:val="00E930C3"/>
    <w:rsid w:val="00E97B58"/>
    <w:rsid w:val="00EA2386"/>
    <w:rsid w:val="00EA4405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B114F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766D4B-314F-477E-9256-09C5CC1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